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Mobilne escape roomy od Gamescape na Festiwalu i Targach Gier Planszowych BookGame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Mobilne pokoje zagadek były jedną z atrakcji na Festiwalu i Targach Gier Planszowych BookGame w Krakowie. W tym roku podczas marcowego wydarzenia miłośnicy gier i łamigłówek mogli spróbować swoich sił biorąc udział w black box challenge od Gamescape.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Mobilny escape room to czarna skrzynia wypełniona zagadkami i łamigłówkami. Zawiera rozwiązania, które można spotkać w stacjonarnych pokojach zagadek, takie jak: ukryte drzwi, zamki numeryczne czy łamigłówki zręcznościowe. Podczas Festiwalu i Targów BookGame z wyzwania mogli skorzystać zarówno młodsi, jak i starsi goście stoiska Gamescape – największego operatora przygodowych pokoi zagadek i gier miejskich w Krakowie.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„Targi BookGame w Krakowie to coroczna impreza skierowana do wszystkich, którzy swój wolny czas chcą spędzać aktywnie, na zabawie i grach, w których umiejętność logicznego myślenia, spryt i kooperacja jest kluczem do sukcesu. Chcieliśmy pokazać szerokiej publiczności Targów, że gry to nie tylko planszówki, szachy i klocki. To również wyzwania w formie escape room i treasure hunt – mobilne, jak w przypadku naszych skrzyń, stacjonarne i „na mieście”. Mieliśmy okazję gościć na naszym stoisku wielu adeptów tej rozrywki, w tym dzieci i młodzież szkolną, a także rodziny z dziećmi. Mamy nadzieję, że wszyscy, którzy mieli okazję zobaczyć, że przygoda, łamigłówki i suspens to doskonała okazja do spędzenia wspólnego czasu z najbliższymi." </w:t>
      </w:r>
      <w:r>
        <w:rPr>
          <w:rFonts w:ascii="calibri" w:hAnsi="calibri" w:eastAsia="calibri" w:cs="calibri"/>
          <w:sz w:val="24"/>
          <w:szCs w:val="24"/>
        </w:rPr>
        <w:t xml:space="preserve">– powiedziała Magdalena Budek, współwłaścicielka Gamescape.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i Targi Gier Planszowych BookGame 2024 to 3-dniowe wydarzenie z grami planszowymi i kreatywną zabawą, które w tym roku zgromadziło 12 000 odwiedzających. To największe wydarzenie planszówkowe w Małopolsce, które odbywa się w Międzynarodowym Centrum Targowo-Kongresowym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EXPO Kraków.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xpokrakow.com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2026-10-07T04:36:40+02:00</dcterms:created>
  <dcterms:modified xsi:type="dcterms:W3CDTF">2026-10-07T04:36:40+02:00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