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Podchody, zagadki i rozszerzona rzeczywistość – gra miejska Legendy Krakowskie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Lubicie zagadki? Gry Treasure Hunting czy RPG? Jesteście fanami nowoczesnych technologii?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może wolicie klasyczne podchody w nietuzinkowej scenerii?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Krakowie powstała gra miejska, która łączy ze sobą te wszystkie elementy – Legendy Krakowskie. Od września 2022 r. można w nią zagrać zgłaszając się do Gamescape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 ul. Tadeusza Kościuszki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 miejska o Krakowie z technologią rozszerzonej rzeczywistości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już nie tylko turystyczna stolica Małopolski – to również miejsce, gdzie w nowatorski sposób można poznawać historię, kulturę i obyczaje związane z miastem i regionem. Gra miejska Krakowskie Legendy o najsłynniejszych krakowskich podaniach, baśniach i zjawach wykorzystuje technologię rozszerzonej rzeczywistości (Augmented Reality), dzięki której przygodowa eksploracja najważniejszych miejsc Krakowa staje się rozrywką na najwyższym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„Projektując grę miejską Legendy Krakowskie przyświecał nam jeden cel – stworzyć grę, która w interesujący i nieszablonowy sposób pokaże najważniejsze atrakcje turystyczne Krakowa, a przy tym będzie uczyła, bawiła i pokazywała te wszystkie kulturowe smaczki, których nie znajdziemy w przewodnikach.”</w:t>
      </w:r>
      <w:r>
        <w:rPr>
          <w:rFonts w:ascii="calibri" w:hAnsi="calibri" w:eastAsia="calibri" w:cs="calibri"/>
          <w:sz w:val="24"/>
          <w:szCs w:val="24"/>
        </w:rPr>
        <w:t xml:space="preserve"> – powiedziała Patrycja Curyło, pomysłodawczyni i projektantka gier miejskich, wirtualnych i stacjonarnych adventure rooms.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Szukamy legendarnego skarbu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gry wiedzie przez malownicze Stare Miasto, a przygodę rozpoczynamy obok Kościoła Mariackiego na Krakowskim Rynku. Obowiązkowym punktem wyprawy jest Wzgórze Wawelskie. Wyposażeni w nowoczesny sprzęt, wirtualne mapy (z systemem GPS i Geocatching) oraz system podpowiedzi, szukamy zaginionego, legendarnego skarbu. W drodze do celu pomaga nam moduł rozszerzonej rzeczywistości, dzięki któremu poznajemy najsłynniejsze legendy, historie i nieoczekiwane zjawy. Rozgrywkę kończymy na malowniczych Bulwarach Wiślanych.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 doświadczenia wiemy, że osoby, które odwiedzają Kraków, coraz częściej poszukują niecodziennej formy zwiedzania miasta. Gra miejska Legendy Krakowskie pokazuje nie tylko słynne Sukiennice, Wawel czy Bazylikę Mariacką – dzięki niej jej uczestnicy aktywnie wykorzystują swoją wiedzę i umiejętności. W ciągu 140 minut gracze rozwiązują zagadki przy użyciu specjalnie dobranych rekwizytów i poznają drugie dno krakowskiej metropolii – pełne tajemnic, pytań i sekretów” – powiedziała Patrycja Curyło.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Aktywna zabawa w średniowiecznym klimacie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 miejska Legendy Krakowskie dostępna jest w języku polskim i angielskim. Uczestnicy wyposażani są w specjalnie zaprojektowany Pakiet Gracza, w którego skład wchodzą tablet iPad i dodatkowe elementy potrzebne do rozwiązania poszczególnych zadań. Dedykowane, autorskie oprogramowanie przewodzi rozgrywce, monitoruje postępy i na bieżąco zlicza zdobyte punkty. Zwycięzcy zostają na stałe wpisani na listę rankingową gry. Grę można zarezerwować wchodząc na stronę www.gamescape.pl lub pod numerem telefonu +48 664 999 189.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2024-05-18T14:19:01+02:00</dcterms:created>
  <dcterms:modified xsi:type="dcterms:W3CDTF">2024-05-18T14:19:01+02:00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